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799" w:rsidRDefault="00313799" w:rsidP="00313799">
      <w:pPr>
        <w:jc w:val="center"/>
      </w:pPr>
      <w:r>
        <w:t xml:space="preserve">ESECUZIONE ED INTERPRETAZIONE – </w:t>
      </w:r>
      <w:r w:rsidRPr="00313799">
        <w:rPr>
          <w:b/>
        </w:rPr>
        <w:t>VIOLINO</w:t>
      </w:r>
    </w:p>
    <w:p w:rsidR="00313799" w:rsidRDefault="00313799"/>
    <w:p w:rsidR="00C81F57" w:rsidRDefault="00313799" w:rsidP="00313799">
      <w:pPr>
        <w:jc w:val="center"/>
      </w:pPr>
      <w:r>
        <w:t>PRIMO BIENNIO</w:t>
      </w:r>
    </w:p>
    <w:p w:rsidR="00313799" w:rsidRDefault="00313799" w:rsidP="00313799">
      <w:pPr>
        <w:jc w:val="center"/>
      </w:pP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313799" w:rsidTr="00313799">
        <w:tc>
          <w:tcPr>
            <w:tcW w:w="3259" w:type="dxa"/>
          </w:tcPr>
          <w:p w:rsidR="00313799" w:rsidRDefault="00313799" w:rsidP="00313799">
            <w:r>
              <w:t>Obiettivi e conoscenze</w:t>
            </w:r>
          </w:p>
        </w:tc>
        <w:tc>
          <w:tcPr>
            <w:tcW w:w="3259" w:type="dxa"/>
          </w:tcPr>
          <w:p w:rsidR="00313799" w:rsidRDefault="00313799" w:rsidP="00313799">
            <w:pPr>
              <w:jc w:val="center"/>
            </w:pPr>
            <w:r>
              <w:t>Abilità da raggiungere</w:t>
            </w:r>
          </w:p>
        </w:tc>
        <w:tc>
          <w:tcPr>
            <w:tcW w:w="3260" w:type="dxa"/>
          </w:tcPr>
          <w:p w:rsidR="00313799" w:rsidRDefault="009A4E99" w:rsidP="00313799">
            <w:r>
              <w:t>Metodi,</w:t>
            </w:r>
            <w:r w:rsidR="00313799">
              <w:t xml:space="preserve"> repertori</w:t>
            </w:r>
            <w:r>
              <w:t xml:space="preserve"> e tecniche specifiche</w:t>
            </w:r>
          </w:p>
        </w:tc>
      </w:tr>
      <w:tr w:rsidR="00313799" w:rsidRPr="00406D5C" w:rsidTr="00313799">
        <w:tc>
          <w:tcPr>
            <w:tcW w:w="3259" w:type="dxa"/>
          </w:tcPr>
          <w:p w:rsidR="00313799" w:rsidRDefault="00313799" w:rsidP="00313799">
            <w:pPr>
              <w:pStyle w:val="Paragrafoelenco"/>
              <w:numPr>
                <w:ilvl w:val="0"/>
                <w:numId w:val="1"/>
              </w:numPr>
            </w:pPr>
            <w:r>
              <w:t>Principali elementi organologici dello strumento</w:t>
            </w:r>
          </w:p>
          <w:p w:rsidR="00313799" w:rsidRDefault="00313799" w:rsidP="00313799">
            <w:pPr>
              <w:pStyle w:val="Paragrafoelenco"/>
              <w:numPr>
                <w:ilvl w:val="0"/>
                <w:numId w:val="1"/>
              </w:numPr>
            </w:pPr>
            <w:r>
              <w:t>Rapporto tra gestualità, produzione sonora e lettura di notazione tradizionale e non</w:t>
            </w:r>
          </w:p>
          <w:p w:rsidR="00313799" w:rsidRDefault="00313799" w:rsidP="00313799">
            <w:pPr>
              <w:pStyle w:val="Paragrafoelenco"/>
              <w:numPr>
                <w:ilvl w:val="0"/>
                <w:numId w:val="1"/>
              </w:numPr>
            </w:pPr>
            <w:r>
              <w:t xml:space="preserve">Aspetti ritmici, metrici, </w:t>
            </w:r>
            <w:proofErr w:type="spellStart"/>
            <w:r>
              <w:t>agogici</w:t>
            </w:r>
            <w:proofErr w:type="spellEnd"/>
            <w:r>
              <w:t>, melodici,</w:t>
            </w:r>
            <w:r w:rsidR="000E31E0">
              <w:t xml:space="preserve"> timbrici, dinamici,</w:t>
            </w:r>
            <w:r>
              <w:t xml:space="preserve"> </w:t>
            </w:r>
            <w:r w:rsidR="000E31E0">
              <w:t xml:space="preserve">armonici, </w:t>
            </w:r>
            <w:r>
              <w:t>fraseologici</w:t>
            </w:r>
            <w:r w:rsidR="000E31E0">
              <w:t>, formali</w:t>
            </w:r>
          </w:p>
          <w:p w:rsidR="000E31E0" w:rsidRDefault="000E31E0" w:rsidP="00313799">
            <w:pPr>
              <w:pStyle w:val="Paragrafoelenco"/>
              <w:numPr>
                <w:ilvl w:val="0"/>
                <w:numId w:val="1"/>
              </w:numPr>
            </w:pPr>
            <w:r>
              <w:t>Semplici procedimenti analitici dei repertori studiati</w:t>
            </w:r>
          </w:p>
          <w:p w:rsidR="000E31E0" w:rsidRDefault="000E31E0" w:rsidP="00313799">
            <w:pPr>
              <w:pStyle w:val="Paragrafoelenco"/>
              <w:numPr>
                <w:ilvl w:val="0"/>
                <w:numId w:val="1"/>
              </w:numPr>
            </w:pPr>
            <w:r>
              <w:t>Elementi essenziali che connotano generi e stili diversi e relativa contestualizzazione storico-stilistica dei repertori studiati</w:t>
            </w:r>
          </w:p>
          <w:p w:rsidR="000E31E0" w:rsidRDefault="000E31E0" w:rsidP="00313799">
            <w:pPr>
              <w:pStyle w:val="Paragrafoelenco"/>
              <w:numPr>
                <w:ilvl w:val="0"/>
                <w:numId w:val="1"/>
              </w:numPr>
            </w:pPr>
            <w:r>
              <w:t>Elementi essenziali di metodologie di studio e di memorizzazione</w:t>
            </w:r>
          </w:p>
          <w:p w:rsidR="000E31E0" w:rsidRDefault="000E31E0" w:rsidP="000E31E0">
            <w:pPr>
              <w:pStyle w:val="Paragrafoelenco"/>
            </w:pPr>
            <w:r>
              <w:t xml:space="preserve"> </w:t>
            </w:r>
          </w:p>
        </w:tc>
        <w:tc>
          <w:tcPr>
            <w:tcW w:w="3259" w:type="dxa"/>
          </w:tcPr>
          <w:p w:rsidR="00313799" w:rsidRDefault="000E31E0" w:rsidP="000E31E0">
            <w:pPr>
              <w:pStyle w:val="Paragrafoelenco"/>
              <w:numPr>
                <w:ilvl w:val="0"/>
                <w:numId w:val="1"/>
              </w:numPr>
            </w:pPr>
            <w:r>
              <w:t>Mantenere un adeguato equilibrio psico-fisico (respirazione, percezione corporea, rilassamento, postura, coordinazione) in diverse situazioni di performance</w:t>
            </w:r>
          </w:p>
          <w:p w:rsidR="000E31E0" w:rsidRDefault="000E31E0" w:rsidP="000E31E0">
            <w:pPr>
              <w:pStyle w:val="Paragrafoelenco"/>
              <w:numPr>
                <w:ilvl w:val="0"/>
                <w:numId w:val="1"/>
              </w:numPr>
            </w:pPr>
            <w:r>
              <w:t>Acquisire tecniche funzionali alla lettura a prima vista e alla memorizzazione</w:t>
            </w:r>
          </w:p>
          <w:p w:rsidR="006A44D0" w:rsidRDefault="006A44D0" w:rsidP="000E31E0">
            <w:pPr>
              <w:pStyle w:val="Paragrafoelenco"/>
              <w:numPr>
                <w:ilvl w:val="0"/>
                <w:numId w:val="1"/>
              </w:numPr>
            </w:pPr>
            <w:r>
              <w:t>Ascoltare e valutare se stessi e gli altri nelle esecuzioni solistiche e di gruppo</w:t>
            </w:r>
          </w:p>
          <w:p w:rsidR="006A44D0" w:rsidRDefault="006A44D0" w:rsidP="000E31E0">
            <w:pPr>
              <w:pStyle w:val="Paragrafoelenco"/>
              <w:numPr>
                <w:ilvl w:val="0"/>
                <w:numId w:val="1"/>
              </w:numPr>
            </w:pPr>
            <w:r>
              <w:t>Acquisire tecniche strumentali adeguate alla lettura di brani scelti tra repertori diversi per genere e stile</w:t>
            </w:r>
          </w:p>
          <w:p w:rsidR="006A44D0" w:rsidRDefault="006A44D0" w:rsidP="000E31E0">
            <w:pPr>
              <w:pStyle w:val="Paragrafoelenco"/>
              <w:numPr>
                <w:ilvl w:val="0"/>
                <w:numId w:val="1"/>
              </w:numPr>
            </w:pPr>
            <w:r>
              <w:t>Adattare le metodologie di studio alla soluzione di problemi esecutivi anche in rapporto alle proprie caratteristiche</w:t>
            </w:r>
          </w:p>
        </w:tc>
        <w:tc>
          <w:tcPr>
            <w:tcW w:w="3260" w:type="dxa"/>
          </w:tcPr>
          <w:p w:rsidR="00313799" w:rsidRDefault="00137B8E" w:rsidP="006A44D0">
            <w:pPr>
              <w:pStyle w:val="Paragrafoelenco"/>
              <w:numPr>
                <w:ilvl w:val="0"/>
                <w:numId w:val="1"/>
              </w:numPr>
            </w:pPr>
            <w:r>
              <w:t>U</w:t>
            </w:r>
            <w:r w:rsidR="009A4E99">
              <w:t xml:space="preserve">so </w:t>
            </w:r>
            <w:r>
              <w:t xml:space="preserve">autonomo </w:t>
            </w:r>
            <w:r w:rsidR="009A4E99">
              <w:t>delle varie applicazioni in prima posizione con armatura fino a 4 alterazioni</w:t>
            </w:r>
          </w:p>
          <w:p w:rsidR="00727226" w:rsidRDefault="00727226" w:rsidP="006A44D0">
            <w:pPr>
              <w:pStyle w:val="Paragrafoelenco"/>
              <w:numPr>
                <w:ilvl w:val="0"/>
                <w:numId w:val="1"/>
              </w:numPr>
            </w:pPr>
            <w:r>
              <w:t>Brani e studi con cambiamenti di posizione fino alla quinta, con prevalente uso della terza posizione</w:t>
            </w:r>
          </w:p>
          <w:p w:rsidR="00B30AB0" w:rsidRDefault="00137B8E" w:rsidP="00B30AB0">
            <w:pPr>
              <w:pStyle w:val="Paragrafoelenco"/>
              <w:numPr>
                <w:ilvl w:val="0"/>
                <w:numId w:val="1"/>
              </w:numPr>
            </w:pPr>
            <w:r>
              <w:t>Scale maggiori e minori e relativi arpeggi fino a 4 alterazioni in chiave</w:t>
            </w:r>
            <w:r w:rsidR="00B30AB0">
              <w:t xml:space="preserve"> a 1 e 2 ottave in posizione fissa (dalla prima alla quarta)</w:t>
            </w:r>
            <w:r>
              <w:t xml:space="preserve">; scale a 3 ottave: Sol magg., </w:t>
            </w:r>
            <w:r w:rsidR="00B30AB0">
              <w:t xml:space="preserve">La magg., </w:t>
            </w:r>
            <w:proofErr w:type="spellStart"/>
            <w:r w:rsidR="00B30AB0">
              <w:t>Sib</w:t>
            </w:r>
            <w:proofErr w:type="spellEnd"/>
            <w:r w:rsidR="00B30AB0">
              <w:t xml:space="preserve"> magg. </w:t>
            </w:r>
          </w:p>
          <w:p w:rsidR="00B30AB0" w:rsidRDefault="00B30AB0" w:rsidP="00B30AB0">
            <w:pPr>
              <w:pStyle w:val="Paragrafoelenco"/>
              <w:numPr>
                <w:ilvl w:val="0"/>
                <w:numId w:val="1"/>
              </w:numPr>
            </w:pPr>
            <w:r>
              <w:t>Doppie corde</w:t>
            </w:r>
          </w:p>
          <w:p w:rsidR="00B30AB0" w:rsidRDefault="00B30AB0" w:rsidP="00B30AB0">
            <w:pPr>
              <w:pStyle w:val="Paragrafoelenco"/>
              <w:numPr>
                <w:ilvl w:val="0"/>
                <w:numId w:val="1"/>
              </w:numPr>
            </w:pPr>
            <w:r>
              <w:t>Trilli</w:t>
            </w:r>
          </w:p>
          <w:p w:rsidR="00B30AB0" w:rsidRDefault="00B30AB0" w:rsidP="00B30AB0">
            <w:pPr>
              <w:pStyle w:val="Paragrafoelenco"/>
              <w:numPr>
                <w:ilvl w:val="0"/>
                <w:numId w:val="1"/>
              </w:numPr>
            </w:pPr>
            <w:r>
              <w:t>Vibrato</w:t>
            </w:r>
          </w:p>
          <w:p w:rsidR="00406D5C" w:rsidRDefault="00406D5C" w:rsidP="00B30AB0">
            <w:pPr>
              <w:pStyle w:val="Paragrafoelenco"/>
              <w:numPr>
                <w:ilvl w:val="0"/>
                <w:numId w:val="1"/>
              </w:numPr>
            </w:pPr>
            <w:r>
              <w:t xml:space="preserve">Tecniche d’arco: </w:t>
            </w:r>
            <w:proofErr w:type="spellStart"/>
            <w:r>
              <w:t>Detaché</w:t>
            </w:r>
            <w:proofErr w:type="spellEnd"/>
            <w:r>
              <w:t>, martellato, studio preliminare del balzato</w:t>
            </w:r>
          </w:p>
          <w:p w:rsidR="00406D5C" w:rsidRPr="00406D5C" w:rsidRDefault="00687D5B" w:rsidP="00B30AB0">
            <w:pPr>
              <w:pStyle w:val="Paragrafoelenco"/>
              <w:numPr>
                <w:ilvl w:val="0"/>
                <w:numId w:val="1"/>
              </w:numPr>
            </w:pPr>
            <w:r w:rsidRPr="00406D5C">
              <w:t xml:space="preserve">Studi: Polo (doppie corde), </w:t>
            </w:r>
            <w:proofErr w:type="spellStart"/>
            <w:r w:rsidR="007C51CA">
              <w:t>Kayser</w:t>
            </w:r>
            <w:proofErr w:type="spellEnd"/>
            <w:r w:rsidR="007C51CA">
              <w:t xml:space="preserve">; </w:t>
            </w:r>
            <w:proofErr w:type="spellStart"/>
            <w:r w:rsidR="007C51CA">
              <w:t>Sitt</w:t>
            </w:r>
            <w:proofErr w:type="spellEnd"/>
            <w:r w:rsidR="007C51CA">
              <w:t xml:space="preserve">; </w:t>
            </w:r>
            <w:proofErr w:type="spellStart"/>
            <w:r w:rsidR="007C51CA">
              <w:t>Dont</w:t>
            </w:r>
            <w:proofErr w:type="spellEnd"/>
            <w:r w:rsidR="007C51CA">
              <w:t xml:space="preserve"> op. 37;</w:t>
            </w:r>
            <w:r w:rsidRPr="00406D5C">
              <w:t xml:space="preserve"> </w:t>
            </w:r>
            <w:proofErr w:type="spellStart"/>
            <w:r w:rsidRPr="00406D5C">
              <w:t>Kreutzer</w:t>
            </w:r>
            <w:proofErr w:type="spellEnd"/>
            <w:r w:rsidR="00406D5C" w:rsidRPr="00406D5C">
              <w:t xml:space="preserve"> (almeno 4 studi a corde semplici e 1 a corde doppie)</w:t>
            </w:r>
          </w:p>
          <w:p w:rsidR="00B30AB0" w:rsidRDefault="00406D5C" w:rsidP="00B30AB0">
            <w:pPr>
              <w:pStyle w:val="Paragrafoelenco"/>
              <w:numPr>
                <w:ilvl w:val="0"/>
                <w:numId w:val="1"/>
              </w:numPr>
            </w:pPr>
            <w:r>
              <w:t xml:space="preserve">Metodi: </w:t>
            </w:r>
            <w:proofErr w:type="spellStart"/>
            <w:r>
              <w:t>Cu</w:t>
            </w:r>
            <w:r w:rsidR="007C51CA">
              <w:t>rci</w:t>
            </w:r>
            <w:proofErr w:type="spellEnd"/>
            <w:r w:rsidR="007C51CA">
              <w:t xml:space="preserve"> I e II </w:t>
            </w:r>
            <w:proofErr w:type="spellStart"/>
            <w:r w:rsidR="007C51CA">
              <w:t>vol</w:t>
            </w:r>
            <w:proofErr w:type="spellEnd"/>
            <w:r w:rsidR="007C51CA">
              <w:t xml:space="preserve">; </w:t>
            </w:r>
            <w:proofErr w:type="spellStart"/>
            <w:r w:rsidR="007C51CA">
              <w:t>Laoureux</w:t>
            </w:r>
            <w:proofErr w:type="spellEnd"/>
            <w:r w:rsidR="007C51CA">
              <w:t xml:space="preserve"> II </w:t>
            </w:r>
            <w:proofErr w:type="spellStart"/>
            <w:r w:rsidR="007C51CA">
              <w:t>vol</w:t>
            </w:r>
            <w:proofErr w:type="spellEnd"/>
            <w:r w:rsidR="007C51CA">
              <w:t>;</w:t>
            </w:r>
            <w:r>
              <w:t xml:space="preserve"> Suzuki</w:t>
            </w:r>
            <w:r w:rsidR="00687D5B" w:rsidRPr="00406D5C">
              <w:t xml:space="preserve"> </w:t>
            </w:r>
          </w:p>
          <w:p w:rsidR="00406D5C" w:rsidRPr="00406D5C" w:rsidRDefault="00406D5C" w:rsidP="00B30AB0">
            <w:pPr>
              <w:pStyle w:val="Paragrafoelenco"/>
              <w:numPr>
                <w:ilvl w:val="0"/>
                <w:numId w:val="1"/>
              </w:numPr>
            </w:pPr>
            <w:r>
              <w:t xml:space="preserve">Composizioni </w:t>
            </w:r>
            <w:r w:rsidR="007C51CA">
              <w:t>originali ed elaborazioni di diverse epoche, stili, generi e provenienze geografiche, solistiche e per piccoli gruppi.</w:t>
            </w:r>
          </w:p>
        </w:tc>
      </w:tr>
    </w:tbl>
    <w:p w:rsidR="00313799" w:rsidRPr="00406D5C" w:rsidRDefault="00313799" w:rsidP="00313799">
      <w:pPr>
        <w:jc w:val="center"/>
      </w:pPr>
    </w:p>
    <w:p w:rsidR="00313799" w:rsidRPr="00406D5C" w:rsidRDefault="00313799" w:rsidP="00313799">
      <w:pPr>
        <w:jc w:val="center"/>
      </w:pPr>
    </w:p>
    <w:p w:rsidR="005F385C" w:rsidRDefault="005F385C" w:rsidP="00313799">
      <w:pPr>
        <w:jc w:val="center"/>
      </w:pPr>
    </w:p>
    <w:p w:rsidR="005F385C" w:rsidRPr="005F385C" w:rsidRDefault="005F385C" w:rsidP="005F385C"/>
    <w:p w:rsidR="005F385C" w:rsidRDefault="005F385C" w:rsidP="005F385C"/>
    <w:p w:rsidR="00313799" w:rsidRPr="005F385C" w:rsidRDefault="005F385C" w:rsidP="005F385C">
      <w:pPr>
        <w:tabs>
          <w:tab w:val="left" w:pos="7605"/>
        </w:tabs>
      </w:pPr>
      <w:r>
        <w:tab/>
        <w:t>Il docente di Violino</w:t>
      </w:r>
    </w:p>
    <w:sectPr w:rsidR="00313799" w:rsidRPr="005F385C" w:rsidSect="00C81F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274" w:rsidRDefault="00340274" w:rsidP="00313799">
      <w:r>
        <w:separator/>
      </w:r>
    </w:p>
  </w:endnote>
  <w:endnote w:type="continuationSeparator" w:id="0">
    <w:p w:rsidR="00340274" w:rsidRDefault="00340274" w:rsidP="00313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274" w:rsidRDefault="00340274" w:rsidP="00313799">
      <w:r>
        <w:separator/>
      </w:r>
    </w:p>
  </w:footnote>
  <w:footnote w:type="continuationSeparator" w:id="0">
    <w:p w:rsidR="00340274" w:rsidRDefault="00340274" w:rsidP="003137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344E2"/>
    <w:multiLevelType w:val="hybridMultilevel"/>
    <w:tmpl w:val="4C42E4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799"/>
    <w:rsid w:val="000E31E0"/>
    <w:rsid w:val="00137B8E"/>
    <w:rsid w:val="001E4096"/>
    <w:rsid w:val="00313799"/>
    <w:rsid w:val="00340274"/>
    <w:rsid w:val="00406D5C"/>
    <w:rsid w:val="00416710"/>
    <w:rsid w:val="005F385C"/>
    <w:rsid w:val="00687D5B"/>
    <w:rsid w:val="006A44D0"/>
    <w:rsid w:val="006D2606"/>
    <w:rsid w:val="00727226"/>
    <w:rsid w:val="007C51CA"/>
    <w:rsid w:val="009A4E99"/>
    <w:rsid w:val="00B30AB0"/>
    <w:rsid w:val="00C81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1F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137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13799"/>
  </w:style>
  <w:style w:type="paragraph" w:styleId="Pidipagina">
    <w:name w:val="footer"/>
    <w:basedOn w:val="Normale"/>
    <w:link w:val="PidipaginaCarattere"/>
    <w:uiPriority w:val="99"/>
    <w:semiHidden/>
    <w:unhideWhenUsed/>
    <w:rsid w:val="003137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13799"/>
  </w:style>
  <w:style w:type="table" w:styleId="Grigliatabella">
    <w:name w:val="Table Grid"/>
    <w:basedOn w:val="Tabellanormale"/>
    <w:uiPriority w:val="59"/>
    <w:rsid w:val="003137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137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Utente1</dc:creator>
  <cp:lastModifiedBy>Utente1</cp:lastModifiedBy>
  <cp:revision>3</cp:revision>
  <cp:lastPrinted>2011-10-03T19:52:00Z</cp:lastPrinted>
  <dcterms:created xsi:type="dcterms:W3CDTF">2011-10-02T19:57:00Z</dcterms:created>
  <dcterms:modified xsi:type="dcterms:W3CDTF">2011-10-03T19:53:00Z</dcterms:modified>
</cp:coreProperties>
</file>